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6904E" w14:textId="171695AE" w:rsidR="00D004BD" w:rsidRDefault="00980822" w:rsidP="00D004BD">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Unemployment</w:t>
      </w:r>
    </w:p>
    <w:p w14:paraId="2E043156" w14:textId="2CF11D58" w:rsidR="00D004BD" w:rsidRPr="00776368" w:rsidRDefault="00595F1C" w:rsidP="00980822">
      <w:pPr>
        <w:ind w:firstLine="720"/>
        <w:rPr>
          <w:rFonts w:ascii="Times New Roman" w:hAnsi="Times New Roman" w:cs="Times New Roman"/>
          <w:sz w:val="24"/>
          <w:szCs w:val="24"/>
        </w:rPr>
      </w:pPr>
      <w:r>
        <w:rPr>
          <w:rFonts w:ascii="Times New Roman" w:hAnsi="Times New Roman" w:cs="Times New Roman"/>
          <w:sz w:val="24"/>
          <w:szCs w:val="24"/>
        </w:rPr>
        <w:t xml:space="preserve">Unemployment involves the condition where an individual is not able to secure a </w:t>
      </w:r>
      <w:r w:rsidR="00796DEB">
        <w:rPr>
          <w:rFonts w:ascii="Times New Roman" w:hAnsi="Times New Roman" w:cs="Times New Roman"/>
          <w:sz w:val="24"/>
          <w:szCs w:val="24"/>
        </w:rPr>
        <w:t>job that</w:t>
      </w:r>
      <w:r>
        <w:rPr>
          <w:rFonts w:ascii="Times New Roman" w:hAnsi="Times New Roman" w:cs="Times New Roman"/>
          <w:sz w:val="24"/>
          <w:szCs w:val="24"/>
        </w:rPr>
        <w:t xml:space="preserve"> can enable him or her </w:t>
      </w:r>
      <w:r w:rsidR="00796DEB">
        <w:rPr>
          <w:rFonts w:ascii="Times New Roman" w:hAnsi="Times New Roman" w:cs="Times New Roman"/>
          <w:sz w:val="24"/>
          <w:szCs w:val="24"/>
        </w:rPr>
        <w:t xml:space="preserve">to earn </w:t>
      </w:r>
      <w:r>
        <w:rPr>
          <w:rFonts w:ascii="Times New Roman" w:hAnsi="Times New Roman" w:cs="Times New Roman"/>
          <w:sz w:val="24"/>
          <w:szCs w:val="24"/>
        </w:rPr>
        <w:t>income even though they possess required skills. As a result of labor force survey, many individ</w:t>
      </w:r>
      <w:r w:rsidR="00796DEB">
        <w:rPr>
          <w:rFonts w:ascii="Times New Roman" w:hAnsi="Times New Roman" w:cs="Times New Roman"/>
          <w:sz w:val="24"/>
          <w:szCs w:val="24"/>
        </w:rPr>
        <w:t>uals are unemployed due to various reasons. F</w:t>
      </w:r>
      <w:r>
        <w:rPr>
          <w:rFonts w:ascii="Times New Roman" w:hAnsi="Times New Roman" w:cs="Times New Roman"/>
          <w:sz w:val="24"/>
          <w:szCs w:val="24"/>
        </w:rPr>
        <w:t>or example, increase in population has led to unemployment because many people compete for the available jobs, therefore, making some people remain without jobs. The case is a serious problem because people need income to survive. Money is an e</w:t>
      </w:r>
      <w:r w:rsidR="00796DEB">
        <w:rPr>
          <w:rFonts w:ascii="Times New Roman" w:hAnsi="Times New Roman" w:cs="Times New Roman"/>
          <w:sz w:val="24"/>
          <w:szCs w:val="24"/>
        </w:rPr>
        <w:t>ssential resource for</w:t>
      </w:r>
      <w:r>
        <w:rPr>
          <w:rFonts w:ascii="Times New Roman" w:hAnsi="Times New Roman" w:cs="Times New Roman"/>
          <w:sz w:val="24"/>
          <w:szCs w:val="24"/>
        </w:rPr>
        <w:t xml:space="preserve"> individuals </w:t>
      </w:r>
      <w:r w:rsidR="00796DEB">
        <w:rPr>
          <w:rFonts w:ascii="Times New Roman" w:hAnsi="Times New Roman" w:cs="Times New Roman"/>
          <w:sz w:val="24"/>
          <w:szCs w:val="24"/>
        </w:rPr>
        <w:t xml:space="preserve">to </w:t>
      </w:r>
      <w:r>
        <w:rPr>
          <w:rFonts w:ascii="Times New Roman" w:hAnsi="Times New Roman" w:cs="Times New Roman"/>
          <w:sz w:val="24"/>
          <w:szCs w:val="24"/>
        </w:rPr>
        <w:t xml:space="preserve">acquire the basic needs </w:t>
      </w:r>
      <w:r w:rsidR="00796DEB">
        <w:rPr>
          <w:rFonts w:ascii="Times New Roman" w:hAnsi="Times New Roman" w:cs="Times New Roman"/>
          <w:sz w:val="24"/>
          <w:szCs w:val="24"/>
        </w:rPr>
        <w:t>that are necessary for</w:t>
      </w:r>
      <w:r>
        <w:rPr>
          <w:rFonts w:ascii="Times New Roman" w:hAnsi="Times New Roman" w:cs="Times New Roman"/>
          <w:sz w:val="24"/>
          <w:szCs w:val="24"/>
        </w:rPr>
        <w:t xml:space="preserve"> survival. Therefore, unemployed individuals are very vulnerable to poverty and other </w:t>
      </w:r>
      <w:r w:rsidR="00796DEB">
        <w:rPr>
          <w:rFonts w:ascii="Times New Roman" w:hAnsi="Times New Roman" w:cs="Times New Roman"/>
          <w:sz w:val="24"/>
          <w:szCs w:val="24"/>
        </w:rPr>
        <w:t xml:space="preserve">disadvantages that exist in </w:t>
      </w:r>
      <w:r>
        <w:rPr>
          <w:rFonts w:ascii="Times New Roman" w:hAnsi="Times New Roman" w:cs="Times New Roman"/>
          <w:sz w:val="24"/>
          <w:szCs w:val="24"/>
        </w:rPr>
        <w:t xml:space="preserve">society. Policies that can help in combating unemployment should be put in place to help mitigate effects of unemployment in communities. Crucial statement of intent should be made by the responsible bodies to find a solution to unemployment. Factors which might lead to unemployment needs to be addressed to allow the existing population to get jobs which match their skills. For example, education needs to be designed in a </w:t>
      </w:r>
      <w:r w:rsidR="006362BD">
        <w:rPr>
          <w:rFonts w:ascii="Times New Roman" w:hAnsi="Times New Roman" w:cs="Times New Roman"/>
          <w:sz w:val="24"/>
          <w:szCs w:val="24"/>
        </w:rPr>
        <w:t>way that</w:t>
      </w:r>
      <w:r>
        <w:rPr>
          <w:rFonts w:ascii="Times New Roman" w:hAnsi="Times New Roman" w:cs="Times New Roman"/>
          <w:sz w:val="24"/>
          <w:szCs w:val="24"/>
        </w:rPr>
        <w:t xml:space="preserve"> prepares individuals for the job market and thus p</w:t>
      </w:r>
      <w:r w:rsidR="006362BD">
        <w:rPr>
          <w:rFonts w:ascii="Times New Roman" w:hAnsi="Times New Roman" w:cs="Times New Roman"/>
          <w:sz w:val="24"/>
          <w:szCs w:val="24"/>
        </w:rPr>
        <w:t xml:space="preserve">roving its relevance. The </w:t>
      </w:r>
      <w:r>
        <w:rPr>
          <w:rFonts w:ascii="Times New Roman" w:hAnsi="Times New Roman" w:cs="Times New Roman"/>
          <w:sz w:val="24"/>
          <w:szCs w:val="24"/>
        </w:rPr>
        <w:t>policy</w:t>
      </w:r>
      <w:r w:rsidR="006362BD">
        <w:rPr>
          <w:rFonts w:ascii="Times New Roman" w:hAnsi="Times New Roman" w:cs="Times New Roman"/>
          <w:sz w:val="24"/>
          <w:szCs w:val="24"/>
        </w:rPr>
        <w:t xml:space="preserve"> brief</w:t>
      </w:r>
      <w:r>
        <w:rPr>
          <w:rFonts w:ascii="Times New Roman" w:hAnsi="Times New Roman" w:cs="Times New Roman"/>
          <w:sz w:val="24"/>
          <w:szCs w:val="24"/>
        </w:rPr>
        <w:t xml:space="preserve"> assignment will address the issue of unemployment in the society and the strategies to address this disaster. </w:t>
      </w:r>
    </w:p>
    <w:p w14:paraId="5D8FBD10" w14:textId="1FB1BF25" w:rsidR="00D004BD" w:rsidRPr="00980822" w:rsidRDefault="00595F1C" w:rsidP="00980822">
      <w:pPr>
        <w:rPr>
          <w:rFonts w:ascii="Times New Roman" w:hAnsi="Times New Roman" w:cs="Times New Roman"/>
          <w:b/>
          <w:color w:val="222222"/>
          <w:sz w:val="24"/>
          <w:szCs w:val="24"/>
          <w:shd w:val="clear" w:color="auto" w:fill="FFFFFF"/>
        </w:rPr>
      </w:pPr>
      <w:proofErr w:type="spellStart"/>
      <w:r w:rsidRPr="00980822">
        <w:rPr>
          <w:rFonts w:ascii="Times New Roman" w:hAnsi="Times New Roman" w:cs="Times New Roman"/>
          <w:b/>
          <w:color w:val="222222"/>
          <w:sz w:val="24"/>
          <w:szCs w:val="24"/>
          <w:shd w:val="clear" w:color="auto" w:fill="FFFFFF"/>
        </w:rPr>
        <w:t>Kostrzewski</w:t>
      </w:r>
      <w:proofErr w:type="spellEnd"/>
      <w:r w:rsidRPr="00980822">
        <w:rPr>
          <w:rFonts w:ascii="Times New Roman" w:hAnsi="Times New Roman" w:cs="Times New Roman"/>
          <w:b/>
          <w:color w:val="222222"/>
          <w:sz w:val="24"/>
          <w:szCs w:val="24"/>
          <w:shd w:val="clear" w:color="auto" w:fill="FFFFFF"/>
        </w:rPr>
        <w:t>, S. P., &amp; Worach-Kardas, H. (2014). Living with long-term unemployment-effects in health and quality of life. </w:t>
      </w:r>
      <w:proofErr w:type="gramStart"/>
      <w:r w:rsidRPr="00980822">
        <w:rPr>
          <w:rFonts w:ascii="Times New Roman" w:hAnsi="Times New Roman" w:cs="Times New Roman"/>
          <w:b/>
          <w:i/>
          <w:iCs/>
          <w:color w:val="222222"/>
          <w:sz w:val="24"/>
          <w:szCs w:val="24"/>
          <w:shd w:val="clear" w:color="auto" w:fill="FFFFFF"/>
        </w:rPr>
        <w:t>Journal of Health Sciences</w:t>
      </w:r>
      <w:r w:rsidRPr="00980822">
        <w:rPr>
          <w:rFonts w:ascii="Times New Roman" w:hAnsi="Times New Roman" w:cs="Times New Roman"/>
          <w:b/>
          <w:color w:val="222222"/>
          <w:sz w:val="24"/>
          <w:szCs w:val="24"/>
          <w:shd w:val="clear" w:color="auto" w:fill="FFFFFF"/>
        </w:rPr>
        <w:t>, </w:t>
      </w:r>
      <w:r w:rsidRPr="00980822">
        <w:rPr>
          <w:rFonts w:ascii="Times New Roman" w:hAnsi="Times New Roman" w:cs="Times New Roman"/>
          <w:b/>
          <w:i/>
          <w:iCs/>
          <w:color w:val="222222"/>
          <w:sz w:val="24"/>
          <w:szCs w:val="24"/>
          <w:shd w:val="clear" w:color="auto" w:fill="FFFFFF"/>
        </w:rPr>
        <w:t>4</w:t>
      </w:r>
      <w:r w:rsidRPr="00980822">
        <w:rPr>
          <w:rFonts w:ascii="Times New Roman" w:hAnsi="Times New Roman" w:cs="Times New Roman"/>
          <w:b/>
          <w:color w:val="222222"/>
          <w:sz w:val="24"/>
          <w:szCs w:val="24"/>
          <w:shd w:val="clear" w:color="auto" w:fill="FFFFFF"/>
        </w:rPr>
        <w:t>(2), 45-60.</w:t>
      </w:r>
      <w:proofErr w:type="gramEnd"/>
    </w:p>
    <w:p w14:paraId="1584FE06" w14:textId="04B30D35" w:rsidR="00980822" w:rsidRDefault="00595F1C" w:rsidP="00980822">
      <w:pPr>
        <w:ind w:firstLine="720"/>
        <w:rPr>
          <w:rFonts w:ascii="Times New Roman" w:hAnsi="Times New Roman" w:cs="Times New Roman"/>
          <w:sz w:val="24"/>
          <w:szCs w:val="24"/>
        </w:rPr>
      </w:pPr>
      <w:r>
        <w:rPr>
          <w:rFonts w:ascii="Times New Roman" w:hAnsi="Times New Roman" w:cs="Times New Roman"/>
          <w:sz w:val="24"/>
          <w:szCs w:val="24"/>
        </w:rPr>
        <w:t xml:space="preserve">In this book, the authors critically analyze the impacts that unemployment has on the health of the individual. The book explains that individuals who are employed always enjoy their </w:t>
      </w:r>
      <w:r w:rsidR="00D004BD">
        <w:rPr>
          <w:rFonts w:ascii="Times New Roman" w:hAnsi="Times New Roman" w:cs="Times New Roman"/>
          <w:sz w:val="24"/>
          <w:szCs w:val="24"/>
        </w:rPr>
        <w:t>income, which</w:t>
      </w:r>
      <w:r>
        <w:rPr>
          <w:rFonts w:ascii="Times New Roman" w:hAnsi="Times New Roman" w:cs="Times New Roman"/>
          <w:sz w:val="24"/>
          <w:szCs w:val="24"/>
        </w:rPr>
        <w:t xml:space="preserve"> is an essential resource for life sustenance. On the other hand, unemployment has several consequences on health. The health of an individual has connected to the amount of income that the individual acquires. The disposable income can enable an individual to obtain quality life since he or she can get access to health services when in need. Mental </w:t>
      </w:r>
      <w:r w:rsidR="00D004BD">
        <w:rPr>
          <w:rFonts w:ascii="Times New Roman" w:hAnsi="Times New Roman" w:cs="Times New Roman"/>
          <w:sz w:val="24"/>
          <w:szCs w:val="24"/>
        </w:rPr>
        <w:t>health issues are often times</w:t>
      </w:r>
      <w:r>
        <w:rPr>
          <w:rFonts w:ascii="Times New Roman" w:hAnsi="Times New Roman" w:cs="Times New Roman"/>
          <w:sz w:val="24"/>
          <w:szCs w:val="24"/>
        </w:rPr>
        <w:t xml:space="preserve"> ass</w:t>
      </w:r>
      <w:r w:rsidR="00943575">
        <w:rPr>
          <w:rFonts w:ascii="Times New Roman" w:hAnsi="Times New Roman" w:cs="Times New Roman"/>
          <w:sz w:val="24"/>
          <w:szCs w:val="24"/>
        </w:rPr>
        <w:t>ociated with unemployment</w:t>
      </w:r>
      <w:r>
        <w:rPr>
          <w:rFonts w:ascii="Times New Roman" w:hAnsi="Times New Roman" w:cs="Times New Roman"/>
          <w:sz w:val="24"/>
          <w:szCs w:val="24"/>
        </w:rPr>
        <w:t>.</w:t>
      </w:r>
      <w:r w:rsidR="00943575">
        <w:rPr>
          <w:rFonts w:ascii="Times New Roman" w:hAnsi="Times New Roman" w:cs="Times New Roman"/>
          <w:sz w:val="24"/>
          <w:szCs w:val="24"/>
        </w:rPr>
        <w:t xml:space="preserve"> Unemployed individuals tend </w:t>
      </w:r>
      <w:r>
        <w:rPr>
          <w:rFonts w:ascii="Times New Roman" w:hAnsi="Times New Roman" w:cs="Times New Roman"/>
          <w:sz w:val="24"/>
          <w:szCs w:val="24"/>
        </w:rPr>
        <w:t>to worry a lot about how to survive; this is an aspect which can cause cognitive problems.</w:t>
      </w:r>
    </w:p>
    <w:p w14:paraId="0A885128" w14:textId="4468557C" w:rsidR="00D004BD" w:rsidRPr="00980822" w:rsidRDefault="00595F1C" w:rsidP="00980822">
      <w:pPr>
        <w:ind w:firstLine="720"/>
        <w:rPr>
          <w:rStyle w:val="t"/>
          <w:rFonts w:ascii="Times New Roman" w:hAnsi="Times New Roman" w:cs="Times New Roman"/>
          <w:b/>
          <w:sz w:val="24"/>
          <w:szCs w:val="24"/>
        </w:rPr>
      </w:pPr>
      <w:r w:rsidRPr="00D17401">
        <w:rPr>
          <w:rFonts w:ascii="Times New Roman" w:hAnsi="Times New Roman" w:cs="Times New Roman"/>
          <w:color w:val="000000"/>
          <w:sz w:val="24"/>
          <w:szCs w:val="24"/>
          <w:bdr w:val="none" w:sz="0" w:space="0" w:color="auto" w:frame="1"/>
          <w:shd w:val="clear" w:color="auto" w:fill="FFFFFF"/>
        </w:rPr>
        <w:br/>
      </w:r>
      <w:r w:rsidRPr="00980822">
        <w:rPr>
          <w:rStyle w:val="t"/>
          <w:rFonts w:ascii="Times New Roman" w:hAnsi="Times New Roman" w:cs="Times New Roman"/>
          <w:b/>
          <w:color w:val="000000"/>
          <w:sz w:val="24"/>
          <w:szCs w:val="24"/>
          <w:bdr w:val="none" w:sz="0" w:space="0" w:color="auto" w:frame="1"/>
          <w:shd w:val="clear" w:color="auto" w:fill="FFFFFF"/>
        </w:rPr>
        <w:t xml:space="preserve">Robert L. Leahy. (2013). Keeping Your Head After Losing Your Job: How to Survive Unemployment. </w:t>
      </w:r>
      <w:proofErr w:type="gramStart"/>
      <w:r w:rsidRPr="00980822">
        <w:rPr>
          <w:rStyle w:val="t"/>
          <w:rFonts w:ascii="Times New Roman" w:hAnsi="Times New Roman" w:cs="Times New Roman"/>
          <w:b/>
          <w:color w:val="000000"/>
          <w:sz w:val="24"/>
          <w:szCs w:val="24"/>
          <w:bdr w:val="none" w:sz="0" w:space="0" w:color="auto" w:frame="1"/>
          <w:shd w:val="clear" w:color="auto" w:fill="FFFFFF"/>
        </w:rPr>
        <w:t>Behler Publications, LLC.</w:t>
      </w:r>
      <w:proofErr w:type="gramEnd"/>
      <w:r w:rsidRPr="00980822">
        <w:rPr>
          <w:rStyle w:val="t"/>
          <w:rFonts w:ascii="Times New Roman" w:hAnsi="Times New Roman" w:cs="Times New Roman"/>
          <w:b/>
          <w:color w:val="000000"/>
          <w:sz w:val="24"/>
          <w:szCs w:val="24"/>
          <w:bdr w:val="none" w:sz="0" w:space="0" w:color="auto" w:frame="1"/>
          <w:shd w:val="clear" w:color="auto" w:fill="FFFFFF"/>
        </w:rPr>
        <w:t xml:space="preserve"> </w:t>
      </w:r>
    </w:p>
    <w:p w14:paraId="315CD910" w14:textId="729F41B1" w:rsidR="00D004BD" w:rsidRDefault="00595F1C" w:rsidP="00D004BD">
      <w:pPr>
        <w:ind w:firstLine="720"/>
        <w:rPr>
          <w:rStyle w:val="t"/>
          <w:rFonts w:ascii="DAAAAA-LiberationSerif1" w:hAnsi="DAAAAA-LiberationSerif1"/>
          <w:color w:val="000000"/>
          <w:sz w:val="75"/>
          <w:szCs w:val="75"/>
          <w:bdr w:val="none" w:sz="0" w:space="0" w:color="auto" w:frame="1"/>
          <w:shd w:val="clear" w:color="auto" w:fill="FFFFFF"/>
        </w:rPr>
      </w:pPr>
      <w:r>
        <w:rPr>
          <w:rStyle w:val="t"/>
          <w:rFonts w:ascii="Times New Roman" w:hAnsi="Times New Roman" w:cs="Times New Roman"/>
          <w:color w:val="000000"/>
          <w:sz w:val="24"/>
          <w:szCs w:val="24"/>
          <w:bdr w:val="none" w:sz="0" w:space="0" w:color="auto" w:frame="1"/>
          <w:shd w:val="clear" w:color="auto" w:fill="FFFFFF"/>
        </w:rPr>
        <w:t>This</w:t>
      </w:r>
      <w:r w:rsidRPr="00D17401">
        <w:rPr>
          <w:rStyle w:val="t"/>
          <w:rFonts w:ascii="Times New Roman" w:hAnsi="Times New Roman" w:cs="Times New Roman"/>
          <w:color w:val="000000"/>
          <w:sz w:val="24"/>
          <w:szCs w:val="24"/>
          <w:bdr w:val="none" w:sz="0" w:space="0" w:color="auto" w:frame="1"/>
          <w:shd w:val="clear" w:color="auto" w:fill="FFFFFF"/>
        </w:rPr>
        <w:t xml:space="preserve"> book</w:t>
      </w:r>
      <w:r>
        <w:rPr>
          <w:rStyle w:val="t"/>
          <w:rFonts w:ascii="Times New Roman" w:hAnsi="Times New Roman" w:cs="Times New Roman"/>
          <w:color w:val="000000"/>
          <w:sz w:val="24"/>
          <w:szCs w:val="24"/>
          <w:bdr w:val="none" w:sz="0" w:space="0" w:color="auto" w:frame="1"/>
          <w:shd w:val="clear" w:color="auto" w:fill="FFFFFF"/>
        </w:rPr>
        <w:t xml:space="preserve"> </w:t>
      </w:r>
      <w:r w:rsidR="00943575">
        <w:rPr>
          <w:rStyle w:val="t"/>
          <w:rFonts w:ascii="Times New Roman" w:hAnsi="Times New Roman" w:cs="Times New Roman"/>
          <w:color w:val="000000"/>
          <w:sz w:val="24"/>
          <w:szCs w:val="24"/>
          <w:bdr w:val="none" w:sz="0" w:space="0" w:color="auto" w:frame="1"/>
          <w:shd w:val="clear" w:color="auto" w:fill="FFFFFF"/>
        </w:rPr>
        <w:t>illustrates how</w:t>
      </w:r>
      <w:r>
        <w:rPr>
          <w:rStyle w:val="t"/>
          <w:rFonts w:ascii="Times New Roman" w:hAnsi="Times New Roman" w:cs="Times New Roman"/>
          <w:color w:val="000000"/>
          <w:sz w:val="24"/>
          <w:szCs w:val="24"/>
          <w:bdr w:val="none" w:sz="0" w:space="0" w:color="auto" w:frame="1"/>
          <w:shd w:val="clear" w:color="auto" w:fill="FFFFFF"/>
        </w:rPr>
        <w:t xml:space="preserve"> psychological problems are caused by unemployment. </w:t>
      </w:r>
      <w:r w:rsidRPr="00D17401">
        <w:rPr>
          <w:rStyle w:val="t"/>
          <w:rFonts w:ascii="Times New Roman" w:hAnsi="Times New Roman" w:cs="Times New Roman"/>
          <w:color w:val="000000"/>
          <w:sz w:val="24"/>
          <w:szCs w:val="24"/>
          <w:bdr w:val="none" w:sz="0" w:space="0" w:color="auto" w:frame="1"/>
          <w:shd w:val="clear" w:color="auto" w:fill="FFFFFF"/>
        </w:rPr>
        <w:t xml:space="preserve"> The author </w:t>
      </w:r>
      <w:r>
        <w:rPr>
          <w:rStyle w:val="t"/>
          <w:rFonts w:ascii="Times New Roman" w:hAnsi="Times New Roman" w:cs="Times New Roman"/>
          <w:color w:val="000000"/>
          <w:sz w:val="24"/>
          <w:szCs w:val="24"/>
          <w:bdr w:val="none" w:sz="0" w:space="0" w:color="auto" w:frame="1"/>
          <w:shd w:val="clear" w:color="auto" w:fill="FFFFFF"/>
        </w:rPr>
        <w:t xml:space="preserve">demonstrates that unemployment is a difficult situation that people often go through in their lifetime. Unemployment can humiliate people since it denies access to many opportunities in the society and thus the unemployed are always demoralized. The work also supports that unemployment causes mental health problems in an individual since the impact is catastrophic. Those who are unemployed with no primary source of income are at high risk of experiencing psychological issues due to anxiousness. The book is quite relevant to the study since it provides the problems associated with unemployment and thus can help in selecting a proper solution to the problem. </w:t>
      </w:r>
    </w:p>
    <w:p w14:paraId="5D80BD5E" w14:textId="77777777" w:rsidR="00D004BD" w:rsidRDefault="00D004BD" w:rsidP="00D004BD">
      <w:pPr>
        <w:ind w:firstLine="720"/>
        <w:rPr>
          <w:rFonts w:ascii="Times New Roman" w:hAnsi="Times New Roman" w:cs="Times New Roman"/>
          <w:sz w:val="24"/>
          <w:szCs w:val="24"/>
        </w:rPr>
      </w:pPr>
    </w:p>
    <w:p w14:paraId="322AA522" w14:textId="6F50291C" w:rsidR="009E007E" w:rsidRPr="00980822" w:rsidRDefault="00595F1C" w:rsidP="00980822">
      <w:pPr>
        <w:rPr>
          <w:rFonts w:ascii="Times New Roman" w:hAnsi="Times New Roman" w:cs="Times New Roman"/>
          <w:b/>
          <w:color w:val="222222"/>
          <w:sz w:val="24"/>
          <w:szCs w:val="24"/>
          <w:shd w:val="clear" w:color="auto" w:fill="FFFFFF"/>
        </w:rPr>
      </w:pPr>
      <w:r w:rsidRPr="00980822">
        <w:rPr>
          <w:rFonts w:ascii="Times New Roman" w:hAnsi="Times New Roman" w:cs="Times New Roman"/>
          <w:b/>
          <w:color w:val="222222"/>
          <w:sz w:val="24"/>
          <w:szCs w:val="24"/>
          <w:shd w:val="clear" w:color="auto" w:fill="FFFFFF"/>
        </w:rPr>
        <w:lastRenderedPageBreak/>
        <w:t xml:space="preserve">Arndt, C., &amp; Lewis, J. D. (2001). The HIV/AIDS </w:t>
      </w:r>
      <w:r w:rsidR="006026ED" w:rsidRPr="00980822">
        <w:rPr>
          <w:rFonts w:ascii="Times New Roman" w:hAnsi="Times New Roman" w:cs="Times New Roman"/>
          <w:b/>
          <w:color w:val="222222"/>
          <w:sz w:val="24"/>
          <w:szCs w:val="24"/>
          <w:shd w:val="clear" w:color="auto" w:fill="FFFFFF"/>
        </w:rPr>
        <w:t>pandemic:</w:t>
      </w:r>
      <w:r w:rsidRPr="00980822">
        <w:rPr>
          <w:rFonts w:ascii="Times New Roman" w:hAnsi="Times New Roman" w:cs="Times New Roman"/>
          <w:b/>
          <w:color w:val="222222"/>
          <w:sz w:val="24"/>
          <w:szCs w:val="24"/>
          <w:shd w:val="clear" w:color="auto" w:fill="FFFFFF"/>
        </w:rPr>
        <w:t xml:space="preserve"> Sectoral impacts and unemployment. </w:t>
      </w:r>
      <w:proofErr w:type="gramStart"/>
      <w:r w:rsidRPr="00980822">
        <w:rPr>
          <w:rFonts w:ascii="Times New Roman" w:hAnsi="Times New Roman" w:cs="Times New Roman"/>
          <w:b/>
          <w:i/>
          <w:iCs/>
          <w:color w:val="222222"/>
          <w:sz w:val="24"/>
          <w:szCs w:val="24"/>
          <w:shd w:val="clear" w:color="auto" w:fill="FFFFFF"/>
        </w:rPr>
        <w:t>Journal of International Development</w:t>
      </w:r>
      <w:r w:rsidRPr="00980822">
        <w:rPr>
          <w:rFonts w:ascii="Times New Roman" w:hAnsi="Times New Roman" w:cs="Times New Roman"/>
          <w:b/>
          <w:color w:val="222222"/>
          <w:sz w:val="24"/>
          <w:szCs w:val="24"/>
          <w:shd w:val="clear" w:color="auto" w:fill="FFFFFF"/>
        </w:rPr>
        <w:t>, </w:t>
      </w:r>
      <w:r w:rsidRPr="00980822">
        <w:rPr>
          <w:rFonts w:ascii="Times New Roman" w:hAnsi="Times New Roman" w:cs="Times New Roman"/>
          <w:b/>
          <w:i/>
          <w:iCs/>
          <w:color w:val="222222"/>
          <w:sz w:val="24"/>
          <w:szCs w:val="24"/>
          <w:shd w:val="clear" w:color="auto" w:fill="FFFFFF"/>
        </w:rPr>
        <w:t>13</w:t>
      </w:r>
      <w:r w:rsidRPr="00980822">
        <w:rPr>
          <w:rFonts w:ascii="Times New Roman" w:hAnsi="Times New Roman" w:cs="Times New Roman"/>
          <w:b/>
          <w:color w:val="222222"/>
          <w:sz w:val="24"/>
          <w:szCs w:val="24"/>
          <w:shd w:val="clear" w:color="auto" w:fill="FFFFFF"/>
        </w:rPr>
        <w:t>(4), 427-449.</w:t>
      </w:r>
      <w:proofErr w:type="gramEnd"/>
    </w:p>
    <w:p w14:paraId="7FC2BEAC" w14:textId="02ABEEE6" w:rsidR="00D004BD" w:rsidRDefault="00595F1C" w:rsidP="00D004BD">
      <w:pPr>
        <w:ind w:firstLine="720"/>
        <w:rPr>
          <w:rFonts w:ascii="Times New Roman" w:hAnsi="Times New Roman" w:cs="Times New Roman"/>
          <w:sz w:val="24"/>
          <w:szCs w:val="24"/>
        </w:rPr>
      </w:pPr>
      <w:r>
        <w:rPr>
          <w:rFonts w:ascii="Times New Roman" w:hAnsi="Times New Roman" w:cs="Times New Roman"/>
          <w:sz w:val="24"/>
          <w:szCs w:val="24"/>
        </w:rPr>
        <w:t xml:space="preserve">The authors describe the impacts of unemployment to the entire population. For example, the book outlines HIV/AIDS as an outcome of unemployment. The unemployed individuals face a lot of difficulties in life. Failure to get basic needs makes them engage in </w:t>
      </w:r>
      <w:r w:rsidR="00943575">
        <w:rPr>
          <w:rFonts w:ascii="Times New Roman" w:hAnsi="Times New Roman" w:cs="Times New Roman"/>
          <w:sz w:val="24"/>
          <w:szCs w:val="24"/>
        </w:rPr>
        <w:t>activities that</w:t>
      </w:r>
      <w:r>
        <w:rPr>
          <w:rFonts w:ascii="Times New Roman" w:hAnsi="Times New Roman" w:cs="Times New Roman"/>
          <w:sz w:val="24"/>
          <w:szCs w:val="24"/>
        </w:rPr>
        <w:t xml:space="preserve"> can cause a lot of health problems in their lives. For example, most of the youth who are unemployed seeks income from activitie</w:t>
      </w:r>
      <w:r w:rsidR="00943575">
        <w:rPr>
          <w:rFonts w:ascii="Times New Roman" w:hAnsi="Times New Roman" w:cs="Times New Roman"/>
          <w:sz w:val="24"/>
          <w:szCs w:val="24"/>
        </w:rPr>
        <w:t>s like commercial sex working. The u</w:t>
      </w:r>
      <w:r>
        <w:rPr>
          <w:rFonts w:ascii="Times New Roman" w:hAnsi="Times New Roman" w:cs="Times New Roman"/>
          <w:sz w:val="24"/>
          <w:szCs w:val="24"/>
        </w:rPr>
        <w:t xml:space="preserve">nemployed are prone to HIV and AIDS </w:t>
      </w:r>
      <w:r w:rsidR="003E4595">
        <w:rPr>
          <w:rFonts w:ascii="Times New Roman" w:hAnsi="Times New Roman" w:cs="Times New Roman"/>
          <w:sz w:val="24"/>
          <w:szCs w:val="24"/>
        </w:rPr>
        <w:t>disease, which</w:t>
      </w:r>
      <w:r>
        <w:rPr>
          <w:rFonts w:ascii="Times New Roman" w:hAnsi="Times New Roman" w:cs="Times New Roman"/>
          <w:sz w:val="24"/>
          <w:szCs w:val="24"/>
        </w:rPr>
        <w:t xml:space="preserve"> can, in turn, affect the economy of the country. For example, the infected individuals suffer a lot because they lack adequate income to support their medication.</w:t>
      </w:r>
    </w:p>
    <w:p w14:paraId="0946B81E" w14:textId="77777777" w:rsidR="00E46B9B" w:rsidRDefault="00E46B9B" w:rsidP="00E46B9B">
      <w:pPr>
        <w:spacing w:line="240" w:lineRule="auto"/>
        <w:rPr>
          <w:rFonts w:ascii="Times New Roman" w:hAnsi="Times New Roman" w:cs="Times New Roman"/>
          <w:b/>
          <w:color w:val="222222"/>
          <w:sz w:val="24"/>
          <w:szCs w:val="24"/>
          <w:shd w:val="clear" w:color="auto" w:fill="FFFFFF"/>
        </w:rPr>
      </w:pPr>
      <w:proofErr w:type="spellStart"/>
      <w:proofErr w:type="gramStart"/>
      <w:r w:rsidRPr="001757ED">
        <w:rPr>
          <w:rFonts w:ascii="Times New Roman" w:hAnsi="Times New Roman" w:cs="Times New Roman"/>
          <w:b/>
          <w:color w:val="222222"/>
          <w:sz w:val="24"/>
          <w:szCs w:val="24"/>
          <w:shd w:val="clear" w:color="auto" w:fill="FFFFFF"/>
        </w:rPr>
        <w:t>Griep</w:t>
      </w:r>
      <w:proofErr w:type="spellEnd"/>
      <w:r w:rsidRPr="001757ED">
        <w:rPr>
          <w:rFonts w:ascii="Times New Roman" w:hAnsi="Times New Roman" w:cs="Times New Roman"/>
          <w:b/>
          <w:color w:val="222222"/>
          <w:sz w:val="24"/>
          <w:szCs w:val="24"/>
          <w:shd w:val="clear" w:color="auto" w:fill="FFFFFF"/>
        </w:rPr>
        <w:t xml:space="preserve">, Y., </w:t>
      </w:r>
      <w:proofErr w:type="spellStart"/>
      <w:r w:rsidRPr="001757ED">
        <w:rPr>
          <w:rFonts w:ascii="Times New Roman" w:hAnsi="Times New Roman" w:cs="Times New Roman"/>
          <w:b/>
          <w:color w:val="222222"/>
          <w:sz w:val="24"/>
          <w:szCs w:val="24"/>
          <w:shd w:val="clear" w:color="auto" w:fill="FFFFFF"/>
        </w:rPr>
        <w:t>Kinnunen</w:t>
      </w:r>
      <w:proofErr w:type="spellEnd"/>
      <w:r w:rsidRPr="001757ED">
        <w:rPr>
          <w:rFonts w:ascii="Times New Roman" w:hAnsi="Times New Roman" w:cs="Times New Roman"/>
          <w:b/>
          <w:color w:val="222222"/>
          <w:sz w:val="24"/>
          <w:szCs w:val="24"/>
          <w:shd w:val="clear" w:color="auto" w:fill="FFFFFF"/>
        </w:rPr>
        <w:t xml:space="preserve">, U., </w:t>
      </w:r>
      <w:proofErr w:type="spellStart"/>
      <w:r w:rsidRPr="001757ED">
        <w:rPr>
          <w:rFonts w:ascii="Times New Roman" w:hAnsi="Times New Roman" w:cs="Times New Roman"/>
          <w:b/>
          <w:color w:val="222222"/>
          <w:sz w:val="24"/>
          <w:szCs w:val="24"/>
          <w:shd w:val="clear" w:color="auto" w:fill="FFFFFF"/>
        </w:rPr>
        <w:t>Nätti</w:t>
      </w:r>
      <w:proofErr w:type="spellEnd"/>
      <w:r w:rsidRPr="001757ED">
        <w:rPr>
          <w:rFonts w:ascii="Times New Roman" w:hAnsi="Times New Roman" w:cs="Times New Roman"/>
          <w:b/>
          <w:color w:val="222222"/>
          <w:sz w:val="24"/>
          <w:szCs w:val="24"/>
          <w:shd w:val="clear" w:color="auto" w:fill="FFFFFF"/>
        </w:rPr>
        <w:t xml:space="preserve">, J., De </w:t>
      </w:r>
      <w:proofErr w:type="spellStart"/>
      <w:r w:rsidRPr="001757ED">
        <w:rPr>
          <w:rFonts w:ascii="Times New Roman" w:hAnsi="Times New Roman" w:cs="Times New Roman"/>
          <w:b/>
          <w:color w:val="222222"/>
          <w:sz w:val="24"/>
          <w:szCs w:val="24"/>
          <w:shd w:val="clear" w:color="auto" w:fill="FFFFFF"/>
        </w:rPr>
        <w:t>Cuyper</w:t>
      </w:r>
      <w:proofErr w:type="spellEnd"/>
      <w:r w:rsidRPr="001757ED">
        <w:rPr>
          <w:rFonts w:ascii="Times New Roman" w:hAnsi="Times New Roman" w:cs="Times New Roman"/>
          <w:b/>
          <w:color w:val="222222"/>
          <w:sz w:val="24"/>
          <w:szCs w:val="24"/>
          <w:shd w:val="clear" w:color="auto" w:fill="FFFFFF"/>
        </w:rPr>
        <w:t xml:space="preserve">, N., </w:t>
      </w:r>
      <w:proofErr w:type="spellStart"/>
      <w:r w:rsidRPr="001757ED">
        <w:rPr>
          <w:rFonts w:ascii="Times New Roman" w:hAnsi="Times New Roman" w:cs="Times New Roman"/>
          <w:b/>
          <w:color w:val="222222"/>
          <w:sz w:val="24"/>
          <w:szCs w:val="24"/>
          <w:shd w:val="clear" w:color="auto" w:fill="FFFFFF"/>
        </w:rPr>
        <w:t>Mauno</w:t>
      </w:r>
      <w:proofErr w:type="spellEnd"/>
      <w:r w:rsidRPr="001757ED">
        <w:rPr>
          <w:rFonts w:ascii="Times New Roman" w:hAnsi="Times New Roman" w:cs="Times New Roman"/>
          <w:b/>
          <w:color w:val="222222"/>
          <w:sz w:val="24"/>
          <w:szCs w:val="24"/>
          <w:shd w:val="clear" w:color="auto" w:fill="FFFFFF"/>
        </w:rPr>
        <w:t xml:space="preserve">, S., </w:t>
      </w:r>
      <w:proofErr w:type="spellStart"/>
      <w:r w:rsidRPr="001757ED">
        <w:rPr>
          <w:rFonts w:ascii="Times New Roman" w:hAnsi="Times New Roman" w:cs="Times New Roman"/>
          <w:b/>
          <w:color w:val="222222"/>
          <w:sz w:val="24"/>
          <w:szCs w:val="24"/>
          <w:shd w:val="clear" w:color="auto" w:fill="FFFFFF"/>
        </w:rPr>
        <w:t>Mäkikangas</w:t>
      </w:r>
      <w:proofErr w:type="spellEnd"/>
      <w:r w:rsidRPr="001757ED">
        <w:rPr>
          <w:rFonts w:ascii="Times New Roman" w:hAnsi="Times New Roman" w:cs="Times New Roman"/>
          <w:b/>
          <w:color w:val="222222"/>
          <w:sz w:val="24"/>
          <w:szCs w:val="24"/>
          <w:shd w:val="clear" w:color="auto" w:fill="FFFFFF"/>
        </w:rPr>
        <w:t>, A., &amp; De Witte, H. (2016).</w:t>
      </w:r>
      <w:proofErr w:type="gramEnd"/>
      <w:r w:rsidRPr="001757ED">
        <w:rPr>
          <w:rFonts w:ascii="Times New Roman" w:hAnsi="Times New Roman" w:cs="Times New Roman"/>
          <w:b/>
          <w:color w:val="222222"/>
          <w:sz w:val="24"/>
          <w:szCs w:val="24"/>
          <w:shd w:val="clear" w:color="auto" w:fill="FFFFFF"/>
        </w:rPr>
        <w:t xml:space="preserve"> The effects of unemployment and perceived job insecurity: a comparison of their association with psychological and somatic complaints, self-rated health and life satisfaction. </w:t>
      </w:r>
      <w:r w:rsidRPr="001757ED">
        <w:rPr>
          <w:rFonts w:ascii="Times New Roman" w:hAnsi="Times New Roman" w:cs="Times New Roman"/>
          <w:b/>
          <w:i/>
          <w:iCs/>
          <w:color w:val="222222"/>
          <w:sz w:val="24"/>
          <w:szCs w:val="24"/>
          <w:shd w:val="clear" w:color="auto" w:fill="FFFFFF"/>
        </w:rPr>
        <w:t>International archives of occupational and environmental health</w:t>
      </w:r>
      <w:r w:rsidRPr="001757ED">
        <w:rPr>
          <w:rFonts w:ascii="Times New Roman" w:hAnsi="Times New Roman" w:cs="Times New Roman"/>
          <w:b/>
          <w:color w:val="222222"/>
          <w:sz w:val="24"/>
          <w:szCs w:val="24"/>
          <w:shd w:val="clear" w:color="auto" w:fill="FFFFFF"/>
        </w:rPr>
        <w:t>, </w:t>
      </w:r>
      <w:r w:rsidRPr="001757ED">
        <w:rPr>
          <w:rFonts w:ascii="Times New Roman" w:hAnsi="Times New Roman" w:cs="Times New Roman"/>
          <w:b/>
          <w:i/>
          <w:iCs/>
          <w:color w:val="222222"/>
          <w:sz w:val="24"/>
          <w:szCs w:val="24"/>
          <w:shd w:val="clear" w:color="auto" w:fill="FFFFFF"/>
        </w:rPr>
        <w:t>89</w:t>
      </w:r>
      <w:r w:rsidRPr="001757ED">
        <w:rPr>
          <w:rFonts w:ascii="Times New Roman" w:hAnsi="Times New Roman" w:cs="Times New Roman"/>
          <w:b/>
          <w:color w:val="222222"/>
          <w:sz w:val="24"/>
          <w:szCs w:val="24"/>
          <w:shd w:val="clear" w:color="auto" w:fill="FFFFFF"/>
        </w:rPr>
        <w:t>(1), 147-162.</w:t>
      </w:r>
    </w:p>
    <w:p w14:paraId="26FABE0B" w14:textId="410C0626" w:rsidR="00E46B9B" w:rsidRPr="00E46B9B" w:rsidRDefault="00E46B9B" w:rsidP="00E46B9B">
      <w:pPr>
        <w:spacing w:line="24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ab/>
      </w:r>
      <w:r w:rsidRPr="006F1951">
        <w:rPr>
          <w:rFonts w:ascii="Times New Roman" w:hAnsi="Times New Roman" w:cs="Times New Roman"/>
          <w:color w:val="222222"/>
          <w:sz w:val="24"/>
          <w:szCs w:val="24"/>
          <w:shd w:val="clear" w:color="auto" w:fill="FFFFFF"/>
        </w:rPr>
        <w:t>The book describes that instances of job insecurity and both long-term and short-term unemployment affect the well being of individuals and health as well. All of this unemployment is quite detrimental to human beings. Long-term unemployment is considered to have more health effects on an individual than insecure employment. People who are not having job security are victims of psychological complaints b</w:t>
      </w:r>
      <w:r>
        <w:rPr>
          <w:rFonts w:ascii="Times New Roman" w:hAnsi="Times New Roman" w:cs="Times New Roman"/>
          <w:color w:val="222222"/>
          <w:sz w:val="24"/>
          <w:szCs w:val="24"/>
          <w:shd w:val="clear" w:color="auto" w:fill="FFFFFF"/>
        </w:rPr>
        <w:t>ecause of too much worry a</w:t>
      </w:r>
      <w:r w:rsidRPr="006F1951">
        <w:rPr>
          <w:rFonts w:ascii="Times New Roman" w:hAnsi="Times New Roman" w:cs="Times New Roman"/>
          <w:color w:val="222222"/>
          <w:sz w:val="24"/>
          <w:szCs w:val="24"/>
          <w:shd w:val="clear" w:color="auto" w:fill="FFFFFF"/>
        </w:rPr>
        <w:t xml:space="preserve">bout the future. Therefore, mental health problems increase when the job security of that person deteriorates. All these imply that the more the rate of insecurity a job entails, the higher chances of stress and depression </w:t>
      </w:r>
    </w:p>
    <w:p w14:paraId="10D4FB67" w14:textId="25D30040" w:rsidR="00E46B9B" w:rsidRPr="001757ED" w:rsidRDefault="00E46B9B" w:rsidP="00E46B9B">
      <w:pPr>
        <w:spacing w:line="240" w:lineRule="auto"/>
        <w:rPr>
          <w:rFonts w:ascii="Times New Roman" w:hAnsi="Times New Roman" w:cs="Times New Roman"/>
          <w:b/>
          <w:color w:val="222222"/>
          <w:sz w:val="24"/>
          <w:szCs w:val="24"/>
          <w:shd w:val="clear" w:color="auto" w:fill="FFFFFF"/>
        </w:rPr>
      </w:pPr>
      <w:r w:rsidRPr="001757ED">
        <w:rPr>
          <w:rFonts w:ascii="Times New Roman" w:hAnsi="Times New Roman" w:cs="Times New Roman"/>
          <w:b/>
          <w:color w:val="222222"/>
          <w:sz w:val="24"/>
          <w:szCs w:val="24"/>
          <w:shd w:val="clear" w:color="auto" w:fill="FFFFFF"/>
        </w:rPr>
        <w:t>Breuer, C. (2015). Unemployment and suicide mortality: evidence from regional panel data in Europe. </w:t>
      </w:r>
      <w:r w:rsidRPr="001757ED">
        <w:rPr>
          <w:rFonts w:ascii="Times New Roman" w:hAnsi="Times New Roman" w:cs="Times New Roman"/>
          <w:b/>
          <w:i/>
          <w:iCs/>
          <w:color w:val="222222"/>
          <w:sz w:val="24"/>
          <w:szCs w:val="24"/>
          <w:shd w:val="clear" w:color="auto" w:fill="FFFFFF"/>
        </w:rPr>
        <w:t>Health economics</w:t>
      </w:r>
      <w:r w:rsidRPr="001757ED">
        <w:rPr>
          <w:rFonts w:ascii="Times New Roman" w:hAnsi="Times New Roman" w:cs="Times New Roman"/>
          <w:b/>
          <w:color w:val="222222"/>
          <w:sz w:val="24"/>
          <w:szCs w:val="24"/>
          <w:shd w:val="clear" w:color="auto" w:fill="FFFFFF"/>
        </w:rPr>
        <w:t>, </w:t>
      </w:r>
      <w:r w:rsidRPr="001757ED">
        <w:rPr>
          <w:rFonts w:ascii="Times New Roman" w:hAnsi="Times New Roman" w:cs="Times New Roman"/>
          <w:b/>
          <w:i/>
          <w:iCs/>
          <w:color w:val="222222"/>
          <w:sz w:val="24"/>
          <w:szCs w:val="24"/>
          <w:shd w:val="clear" w:color="auto" w:fill="FFFFFF"/>
        </w:rPr>
        <w:t>24</w:t>
      </w:r>
      <w:r w:rsidRPr="001757ED">
        <w:rPr>
          <w:rFonts w:ascii="Times New Roman" w:hAnsi="Times New Roman" w:cs="Times New Roman"/>
          <w:b/>
          <w:color w:val="222222"/>
          <w:sz w:val="24"/>
          <w:szCs w:val="24"/>
          <w:shd w:val="clear" w:color="auto" w:fill="FFFFFF"/>
        </w:rPr>
        <w:t>(8), 936-950</w:t>
      </w:r>
    </w:p>
    <w:p w14:paraId="55BD49CD" w14:textId="76D520AD" w:rsidR="00E46B9B" w:rsidRPr="001757ED" w:rsidRDefault="00286CCC" w:rsidP="00E46B9B">
      <w:pPr>
        <w:spacing w:line="240" w:lineRule="auto"/>
        <w:rPr>
          <w:rFonts w:ascii="Times New Roman" w:hAnsi="Times New Roman" w:cs="Times New Roman"/>
          <w:sz w:val="24"/>
          <w:szCs w:val="24"/>
        </w:rPr>
      </w:pPr>
      <w:r>
        <w:rPr>
          <w:rFonts w:ascii="Times New Roman" w:hAnsi="Times New Roman" w:cs="Times New Roman"/>
          <w:sz w:val="24"/>
          <w:szCs w:val="24"/>
        </w:rPr>
        <w:tab/>
      </w:r>
      <w:r w:rsidR="00E46B9B" w:rsidRPr="006F1951">
        <w:rPr>
          <w:rFonts w:ascii="Times New Roman" w:hAnsi="Times New Roman" w:cs="Times New Roman"/>
          <w:sz w:val="24"/>
          <w:szCs w:val="24"/>
        </w:rPr>
        <w:t xml:space="preserve">Breuer examines the health impacts of unemployment in Europe by use of numeral studies. Out of the studies conducted, a more extensive percentage confirms that deterioration of health effects and cases of suicides are as a result of financial constraints. For instance, it is demonstrated that the countries in </w:t>
      </w:r>
      <w:r w:rsidR="00064371" w:rsidRPr="006F1951">
        <w:rPr>
          <w:rFonts w:ascii="Times New Roman" w:hAnsi="Times New Roman" w:cs="Times New Roman"/>
          <w:sz w:val="24"/>
          <w:szCs w:val="24"/>
        </w:rPr>
        <w:t>Europe, which have sizeable fiscal alteration,</w:t>
      </w:r>
      <w:r w:rsidR="00064371">
        <w:rPr>
          <w:rFonts w:ascii="Times New Roman" w:hAnsi="Times New Roman" w:cs="Times New Roman"/>
          <w:sz w:val="24"/>
          <w:szCs w:val="24"/>
        </w:rPr>
        <w:t xml:space="preserve"> are</w:t>
      </w:r>
      <w:r w:rsidR="00E46B9B" w:rsidRPr="006F1951">
        <w:rPr>
          <w:rFonts w:ascii="Times New Roman" w:hAnsi="Times New Roman" w:cs="Times New Roman"/>
          <w:sz w:val="24"/>
          <w:szCs w:val="24"/>
        </w:rPr>
        <w:t xml:space="preserve"> profoundly affected by rising rates of suicide. This is as a result of the high standards of unemployment. Anothe</w:t>
      </w:r>
      <w:r w:rsidR="00064371">
        <w:rPr>
          <w:rFonts w:ascii="Times New Roman" w:hAnsi="Times New Roman" w:cs="Times New Roman"/>
          <w:sz w:val="24"/>
          <w:szCs w:val="24"/>
        </w:rPr>
        <w:t xml:space="preserve">r study shows that </w:t>
      </w:r>
      <w:r w:rsidR="00E46B9B" w:rsidRPr="006F1951">
        <w:rPr>
          <w:rFonts w:ascii="Times New Roman" w:hAnsi="Times New Roman" w:cs="Times New Roman"/>
          <w:sz w:val="24"/>
          <w:szCs w:val="24"/>
        </w:rPr>
        <w:t>a negative relationship</w:t>
      </w:r>
      <w:r w:rsidR="00064371">
        <w:rPr>
          <w:rFonts w:ascii="Times New Roman" w:hAnsi="Times New Roman" w:cs="Times New Roman"/>
          <w:sz w:val="24"/>
          <w:szCs w:val="24"/>
        </w:rPr>
        <w:t xml:space="preserve"> arises</w:t>
      </w:r>
      <w:r w:rsidR="00E46B9B" w:rsidRPr="006F1951">
        <w:rPr>
          <w:rFonts w:ascii="Times New Roman" w:hAnsi="Times New Roman" w:cs="Times New Roman"/>
          <w:sz w:val="24"/>
          <w:szCs w:val="24"/>
        </w:rPr>
        <w:t xml:space="preserve"> between the rates of death with the rates of unemployment in the United States of America while suicide cases are directly proportional to unemployment.</w:t>
      </w:r>
    </w:p>
    <w:p w14:paraId="4E02312D" w14:textId="77777777" w:rsidR="00544765" w:rsidRDefault="00E46B9B" w:rsidP="00544765">
      <w:pPr>
        <w:spacing w:line="240" w:lineRule="auto"/>
        <w:rPr>
          <w:rFonts w:ascii="Times New Roman" w:hAnsi="Times New Roman" w:cs="Times New Roman"/>
          <w:b/>
          <w:color w:val="222222"/>
          <w:sz w:val="24"/>
          <w:szCs w:val="24"/>
          <w:shd w:val="clear" w:color="auto" w:fill="FFFFFF"/>
        </w:rPr>
      </w:pPr>
      <w:r w:rsidRPr="001757ED">
        <w:rPr>
          <w:rFonts w:ascii="Times New Roman" w:hAnsi="Times New Roman" w:cs="Times New Roman"/>
          <w:b/>
          <w:color w:val="222222"/>
          <w:sz w:val="24"/>
          <w:szCs w:val="24"/>
          <w:shd w:val="clear" w:color="auto" w:fill="FFFFFF"/>
        </w:rPr>
        <w:t xml:space="preserve">There, E., de </w:t>
      </w:r>
      <w:proofErr w:type="spellStart"/>
      <w:r w:rsidRPr="001757ED">
        <w:rPr>
          <w:rFonts w:ascii="Times New Roman" w:hAnsi="Times New Roman" w:cs="Times New Roman"/>
          <w:b/>
          <w:color w:val="222222"/>
          <w:sz w:val="24"/>
          <w:szCs w:val="24"/>
          <w:shd w:val="clear" w:color="auto" w:fill="FFFFFF"/>
        </w:rPr>
        <w:t>Munter</w:t>
      </w:r>
      <w:proofErr w:type="spellEnd"/>
      <w:r w:rsidRPr="001757ED">
        <w:rPr>
          <w:rFonts w:ascii="Times New Roman" w:hAnsi="Times New Roman" w:cs="Times New Roman"/>
          <w:b/>
          <w:color w:val="222222"/>
          <w:sz w:val="24"/>
          <w:szCs w:val="24"/>
          <w:shd w:val="clear" w:color="auto" w:fill="FFFFFF"/>
        </w:rPr>
        <w:t xml:space="preserve">, J., </w:t>
      </w:r>
      <w:proofErr w:type="spellStart"/>
      <w:r w:rsidRPr="001757ED">
        <w:rPr>
          <w:rFonts w:ascii="Times New Roman" w:hAnsi="Times New Roman" w:cs="Times New Roman"/>
          <w:b/>
          <w:color w:val="222222"/>
          <w:sz w:val="24"/>
          <w:szCs w:val="24"/>
          <w:shd w:val="clear" w:color="auto" w:fill="FFFFFF"/>
        </w:rPr>
        <w:t>Hemmingsson</w:t>
      </w:r>
      <w:proofErr w:type="spellEnd"/>
      <w:r w:rsidRPr="001757ED">
        <w:rPr>
          <w:rFonts w:ascii="Times New Roman" w:hAnsi="Times New Roman" w:cs="Times New Roman"/>
          <w:b/>
          <w:color w:val="222222"/>
          <w:sz w:val="24"/>
          <w:szCs w:val="24"/>
          <w:shd w:val="clear" w:color="auto" w:fill="FFFFFF"/>
        </w:rPr>
        <w:t xml:space="preserve">, T., &amp; Rasmussen, F. (2017). Mental Health and Unemployment: does an economic crisis make a difference? </w:t>
      </w:r>
      <w:proofErr w:type="gramStart"/>
      <w:r w:rsidRPr="001757ED">
        <w:rPr>
          <w:rFonts w:ascii="Times New Roman" w:hAnsi="Times New Roman" w:cs="Times New Roman"/>
          <w:b/>
          <w:i/>
          <w:iCs/>
          <w:color w:val="222222"/>
          <w:sz w:val="24"/>
          <w:szCs w:val="24"/>
          <w:shd w:val="clear" w:color="auto" w:fill="FFFFFF"/>
        </w:rPr>
        <w:t xml:space="preserve">J </w:t>
      </w:r>
      <w:proofErr w:type="spellStart"/>
      <w:r w:rsidRPr="001757ED">
        <w:rPr>
          <w:rFonts w:ascii="Times New Roman" w:hAnsi="Times New Roman" w:cs="Times New Roman"/>
          <w:b/>
          <w:i/>
          <w:iCs/>
          <w:color w:val="222222"/>
          <w:sz w:val="24"/>
          <w:szCs w:val="24"/>
          <w:shd w:val="clear" w:color="auto" w:fill="FFFFFF"/>
        </w:rPr>
        <w:t>Epidemiol</w:t>
      </w:r>
      <w:proofErr w:type="spellEnd"/>
      <w:r w:rsidRPr="001757ED">
        <w:rPr>
          <w:rFonts w:ascii="Times New Roman" w:hAnsi="Times New Roman" w:cs="Times New Roman"/>
          <w:b/>
          <w:i/>
          <w:iCs/>
          <w:color w:val="222222"/>
          <w:sz w:val="24"/>
          <w:szCs w:val="24"/>
          <w:shd w:val="clear" w:color="auto" w:fill="FFFFFF"/>
        </w:rPr>
        <w:t xml:space="preserve"> Community Health</w:t>
      </w:r>
      <w:r w:rsidRPr="001757ED">
        <w:rPr>
          <w:rFonts w:ascii="Times New Roman" w:hAnsi="Times New Roman" w:cs="Times New Roman"/>
          <w:b/>
          <w:color w:val="222222"/>
          <w:sz w:val="24"/>
          <w:szCs w:val="24"/>
          <w:shd w:val="clear" w:color="auto" w:fill="FFFFFF"/>
        </w:rPr>
        <w:t>, Jech-2016.</w:t>
      </w:r>
      <w:proofErr w:type="gramEnd"/>
    </w:p>
    <w:p w14:paraId="4267E72D" w14:textId="560D3609" w:rsidR="00E46B9B" w:rsidRPr="00544765" w:rsidRDefault="00544765" w:rsidP="00544765">
      <w:pPr>
        <w:spacing w:line="24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ab/>
      </w:r>
      <w:r w:rsidR="00E46B9B" w:rsidRPr="006F1951">
        <w:rPr>
          <w:rFonts w:ascii="Times New Roman" w:hAnsi="Times New Roman" w:cs="Times New Roman"/>
          <w:sz w:val="24"/>
          <w:szCs w:val="24"/>
        </w:rPr>
        <w:t>Unemployment is ideally a significant problem mainly affecting the youths in most countries in the 21</w:t>
      </w:r>
      <w:r w:rsidR="00E46B9B" w:rsidRPr="006F1951">
        <w:rPr>
          <w:rFonts w:ascii="Times New Roman" w:hAnsi="Times New Roman" w:cs="Times New Roman"/>
          <w:sz w:val="24"/>
          <w:szCs w:val="24"/>
          <w:vertAlign w:val="superscript"/>
        </w:rPr>
        <w:t>st</w:t>
      </w:r>
      <w:r w:rsidR="00E46B9B" w:rsidRPr="006F1951">
        <w:rPr>
          <w:rFonts w:ascii="Times New Roman" w:hAnsi="Times New Roman" w:cs="Times New Roman"/>
          <w:sz w:val="24"/>
          <w:szCs w:val="24"/>
        </w:rPr>
        <w:t xml:space="preserve"> century. Depending on the national rate of unemployment, the young, energetic and specialized youths are forced to suffer various problems</w:t>
      </w:r>
      <w:r>
        <w:rPr>
          <w:rFonts w:ascii="Times New Roman" w:hAnsi="Times New Roman" w:cs="Times New Roman"/>
          <w:sz w:val="24"/>
          <w:szCs w:val="24"/>
        </w:rPr>
        <w:t xml:space="preserve"> ranging from the physical </w:t>
      </w:r>
      <w:r w:rsidR="00E46B9B" w:rsidRPr="006F1951">
        <w:rPr>
          <w:rFonts w:ascii="Times New Roman" w:hAnsi="Times New Roman" w:cs="Times New Roman"/>
          <w:sz w:val="24"/>
          <w:szCs w:val="24"/>
        </w:rPr>
        <w:t xml:space="preserve">as well as the psychological effects. Psychologically, most trained personnel without employment have experienced constant mental health problems accruing from the dangerous practices such as </w:t>
      </w:r>
      <w:r w:rsidR="00846B2A">
        <w:rPr>
          <w:rFonts w:ascii="Times New Roman" w:hAnsi="Times New Roman" w:cs="Times New Roman"/>
          <w:sz w:val="24"/>
          <w:szCs w:val="24"/>
        </w:rPr>
        <w:t>the abuse of drugs such as cannabis</w:t>
      </w:r>
      <w:r w:rsidR="00E46B9B" w:rsidRPr="006F1951">
        <w:rPr>
          <w:rFonts w:ascii="Times New Roman" w:hAnsi="Times New Roman" w:cs="Times New Roman"/>
          <w:sz w:val="24"/>
          <w:szCs w:val="24"/>
        </w:rPr>
        <w:t xml:space="preserve"> and alcohol. Ideally, moving out of school after the acquisition of the required knowledge and expertise to find no job in the outside world is a challenging transition for most of the young people. Moreover, the result will be indulgence </w:t>
      </w:r>
      <w:r w:rsidR="00E46B9B" w:rsidRPr="006F1951">
        <w:rPr>
          <w:rFonts w:ascii="Times New Roman" w:hAnsi="Times New Roman" w:cs="Times New Roman"/>
          <w:sz w:val="24"/>
          <w:szCs w:val="24"/>
        </w:rPr>
        <w:lastRenderedPageBreak/>
        <w:t xml:space="preserve">in these </w:t>
      </w:r>
      <w:r w:rsidR="00846B2A" w:rsidRPr="006F1951">
        <w:rPr>
          <w:rFonts w:ascii="Times New Roman" w:hAnsi="Times New Roman" w:cs="Times New Roman"/>
          <w:sz w:val="24"/>
          <w:szCs w:val="24"/>
        </w:rPr>
        <w:t>drugs, which</w:t>
      </w:r>
      <w:r w:rsidR="00846B2A">
        <w:rPr>
          <w:rFonts w:ascii="Times New Roman" w:hAnsi="Times New Roman" w:cs="Times New Roman"/>
          <w:sz w:val="24"/>
          <w:szCs w:val="24"/>
        </w:rPr>
        <w:t xml:space="preserve"> </w:t>
      </w:r>
      <w:r w:rsidR="00E46B9B" w:rsidRPr="006F1951">
        <w:rPr>
          <w:rFonts w:ascii="Times New Roman" w:hAnsi="Times New Roman" w:cs="Times New Roman"/>
          <w:sz w:val="24"/>
          <w:szCs w:val="24"/>
        </w:rPr>
        <w:t xml:space="preserve">deteriorates </w:t>
      </w:r>
      <w:r w:rsidR="00846B2A">
        <w:rPr>
          <w:rFonts w:ascii="Times New Roman" w:hAnsi="Times New Roman" w:cs="Times New Roman"/>
          <w:sz w:val="24"/>
          <w:szCs w:val="24"/>
        </w:rPr>
        <w:t>the health status of most</w:t>
      </w:r>
      <w:r w:rsidR="00E46B9B" w:rsidRPr="006F1951">
        <w:rPr>
          <w:rFonts w:ascii="Times New Roman" w:hAnsi="Times New Roman" w:cs="Times New Roman"/>
          <w:sz w:val="24"/>
          <w:szCs w:val="24"/>
        </w:rPr>
        <w:t xml:space="preserve"> youths. Most devastating effect</w:t>
      </w:r>
      <w:r w:rsidR="00846B2A">
        <w:rPr>
          <w:rFonts w:ascii="Times New Roman" w:hAnsi="Times New Roman" w:cs="Times New Roman"/>
          <w:sz w:val="24"/>
          <w:szCs w:val="24"/>
        </w:rPr>
        <w:t>s</w:t>
      </w:r>
      <w:r w:rsidR="00E46B9B" w:rsidRPr="006F1951">
        <w:rPr>
          <w:rFonts w:ascii="Times New Roman" w:hAnsi="Times New Roman" w:cs="Times New Roman"/>
          <w:sz w:val="24"/>
          <w:szCs w:val="24"/>
        </w:rPr>
        <w:t xml:space="preserve"> of unemployment among the youth creates uncertainty to employment thus a passive attitude for most people in life.</w:t>
      </w:r>
    </w:p>
    <w:p w14:paraId="43821285" w14:textId="77777777" w:rsidR="00E46B9B" w:rsidRDefault="00E46B9B" w:rsidP="00D004BD">
      <w:pPr>
        <w:ind w:firstLine="720"/>
        <w:rPr>
          <w:rFonts w:ascii="Times New Roman" w:hAnsi="Times New Roman" w:cs="Times New Roman"/>
          <w:sz w:val="24"/>
          <w:szCs w:val="24"/>
        </w:rPr>
      </w:pPr>
    </w:p>
    <w:p w14:paraId="117251D3" w14:textId="77777777" w:rsidR="00D004BD" w:rsidRPr="00776368" w:rsidRDefault="00D004BD" w:rsidP="00D004BD">
      <w:pPr>
        <w:ind w:firstLine="720"/>
        <w:rPr>
          <w:rFonts w:ascii="Times New Roman" w:hAnsi="Times New Roman" w:cs="Times New Roman"/>
          <w:sz w:val="24"/>
          <w:szCs w:val="24"/>
        </w:rPr>
      </w:pPr>
    </w:p>
    <w:p w14:paraId="260B328A" w14:textId="169EB1C0" w:rsidR="00D004BD" w:rsidRPr="00776368" w:rsidRDefault="00D004BD" w:rsidP="00D004BD">
      <w:pPr>
        <w:ind w:firstLine="720"/>
        <w:rPr>
          <w:rFonts w:ascii="Times New Roman" w:hAnsi="Times New Roman" w:cs="Times New Roman"/>
          <w:sz w:val="24"/>
          <w:szCs w:val="24"/>
        </w:rPr>
      </w:pPr>
    </w:p>
    <w:p w14:paraId="6115CF84" w14:textId="1CC6E0B5" w:rsidR="00D004BD" w:rsidRDefault="00D004BD" w:rsidP="00D004BD">
      <w:pPr>
        <w:ind w:firstLine="720"/>
        <w:rPr>
          <w:rFonts w:ascii="Times New Roman" w:hAnsi="Times New Roman" w:cs="Times New Roman"/>
          <w:sz w:val="24"/>
          <w:szCs w:val="24"/>
        </w:rPr>
      </w:pPr>
    </w:p>
    <w:p w14:paraId="14A74CDC" w14:textId="713C43E0" w:rsidR="00D004BD" w:rsidRDefault="00D004BD" w:rsidP="00D004BD">
      <w:pPr>
        <w:ind w:firstLine="720"/>
        <w:rPr>
          <w:rFonts w:ascii="Times New Roman" w:hAnsi="Times New Roman" w:cs="Times New Roman"/>
          <w:sz w:val="24"/>
          <w:szCs w:val="24"/>
        </w:rPr>
      </w:pPr>
    </w:p>
    <w:p w14:paraId="3004CBCE" w14:textId="77777777" w:rsidR="00D004BD" w:rsidRDefault="00D004BD" w:rsidP="00D004BD">
      <w:pPr>
        <w:ind w:firstLine="720"/>
        <w:rPr>
          <w:rFonts w:ascii="Times New Roman" w:hAnsi="Times New Roman" w:cs="Times New Roman"/>
          <w:sz w:val="24"/>
          <w:szCs w:val="24"/>
        </w:rPr>
      </w:pPr>
    </w:p>
    <w:p w14:paraId="30BA7A93" w14:textId="77777777" w:rsidR="00D004BD" w:rsidRDefault="00D004BD" w:rsidP="00D004BD">
      <w:pPr>
        <w:spacing w:line="480" w:lineRule="auto"/>
        <w:ind w:firstLine="720"/>
        <w:rPr>
          <w:rFonts w:ascii="Times New Roman" w:hAnsi="Times New Roman" w:cs="Times New Roman"/>
          <w:sz w:val="24"/>
          <w:szCs w:val="24"/>
        </w:rPr>
      </w:pPr>
    </w:p>
    <w:p w14:paraId="3617FA07" w14:textId="50DFA008" w:rsidR="00D004BD" w:rsidRDefault="00D004BD" w:rsidP="00D004BD">
      <w:pPr>
        <w:spacing w:line="480" w:lineRule="auto"/>
        <w:ind w:firstLine="720"/>
        <w:rPr>
          <w:rFonts w:ascii="Times New Roman" w:hAnsi="Times New Roman" w:cs="Times New Roman"/>
          <w:sz w:val="24"/>
          <w:szCs w:val="24"/>
        </w:rPr>
      </w:pPr>
    </w:p>
    <w:p w14:paraId="2E0B234E" w14:textId="7C563D5A" w:rsidR="00D004BD" w:rsidRDefault="00D004BD" w:rsidP="00D004BD">
      <w:pPr>
        <w:spacing w:line="480" w:lineRule="auto"/>
        <w:ind w:firstLine="720"/>
        <w:rPr>
          <w:rFonts w:ascii="Times New Roman" w:hAnsi="Times New Roman" w:cs="Times New Roman"/>
          <w:sz w:val="24"/>
          <w:szCs w:val="24"/>
        </w:rPr>
      </w:pPr>
    </w:p>
    <w:p w14:paraId="137C939E" w14:textId="2D37D9DC" w:rsidR="00D004BD" w:rsidRDefault="00D004BD">
      <w:pPr>
        <w:rPr>
          <w:rFonts w:ascii="Times New Roman" w:hAnsi="Times New Roman" w:cs="Times New Roman"/>
          <w:sz w:val="24"/>
          <w:szCs w:val="24"/>
        </w:rPr>
      </w:pPr>
    </w:p>
    <w:p w14:paraId="52AD8F02" w14:textId="67542182" w:rsidR="00D004BD" w:rsidRDefault="00D004BD">
      <w:pPr>
        <w:rPr>
          <w:rFonts w:ascii="Times New Roman" w:hAnsi="Times New Roman" w:cs="Times New Roman"/>
          <w:sz w:val="24"/>
          <w:szCs w:val="24"/>
        </w:rPr>
      </w:pPr>
    </w:p>
    <w:p w14:paraId="219653A4" w14:textId="1F138522" w:rsidR="00D004BD" w:rsidRDefault="00D004BD">
      <w:pPr>
        <w:rPr>
          <w:rFonts w:ascii="Times New Roman" w:hAnsi="Times New Roman" w:cs="Times New Roman"/>
          <w:sz w:val="24"/>
          <w:szCs w:val="24"/>
        </w:rPr>
      </w:pPr>
    </w:p>
    <w:p w14:paraId="4AE738ED" w14:textId="237FB231" w:rsidR="00D004BD" w:rsidRDefault="00D004BD">
      <w:pPr>
        <w:rPr>
          <w:rFonts w:ascii="Times New Roman" w:hAnsi="Times New Roman" w:cs="Times New Roman"/>
          <w:sz w:val="24"/>
          <w:szCs w:val="24"/>
        </w:rPr>
      </w:pPr>
    </w:p>
    <w:p w14:paraId="74E3D053" w14:textId="62BBE7C7" w:rsidR="00D004BD" w:rsidRDefault="00D004BD">
      <w:pPr>
        <w:rPr>
          <w:rFonts w:ascii="Times New Roman" w:hAnsi="Times New Roman" w:cs="Times New Roman"/>
          <w:sz w:val="24"/>
          <w:szCs w:val="24"/>
        </w:rPr>
      </w:pPr>
    </w:p>
    <w:p w14:paraId="5DB79F39" w14:textId="6864370E" w:rsidR="00D004BD" w:rsidRDefault="00D004BD">
      <w:pPr>
        <w:rPr>
          <w:rFonts w:ascii="Times New Roman" w:hAnsi="Times New Roman" w:cs="Times New Roman"/>
          <w:sz w:val="24"/>
          <w:szCs w:val="24"/>
        </w:rPr>
      </w:pPr>
    </w:p>
    <w:p w14:paraId="67A0FCC2" w14:textId="260D952A" w:rsidR="00D004BD" w:rsidRDefault="00D004BD">
      <w:pPr>
        <w:rPr>
          <w:rFonts w:ascii="Times New Roman" w:hAnsi="Times New Roman" w:cs="Times New Roman"/>
          <w:sz w:val="24"/>
          <w:szCs w:val="24"/>
        </w:rPr>
      </w:pPr>
    </w:p>
    <w:p w14:paraId="72203B4E" w14:textId="59901160" w:rsidR="00D004BD" w:rsidRDefault="00D004BD">
      <w:pPr>
        <w:rPr>
          <w:rFonts w:ascii="Times New Roman" w:hAnsi="Times New Roman" w:cs="Times New Roman"/>
          <w:sz w:val="24"/>
          <w:szCs w:val="24"/>
        </w:rPr>
      </w:pPr>
    </w:p>
    <w:p w14:paraId="06F77B67" w14:textId="5F45C4A1" w:rsidR="00D004BD" w:rsidRDefault="00D004BD">
      <w:pPr>
        <w:rPr>
          <w:rFonts w:ascii="Times New Roman" w:hAnsi="Times New Roman" w:cs="Times New Roman"/>
          <w:sz w:val="24"/>
          <w:szCs w:val="24"/>
        </w:rPr>
      </w:pPr>
    </w:p>
    <w:p w14:paraId="129546C2" w14:textId="03C83408" w:rsidR="00D004BD" w:rsidRDefault="00D004BD">
      <w:pPr>
        <w:rPr>
          <w:rFonts w:ascii="Times New Roman" w:hAnsi="Times New Roman" w:cs="Times New Roman"/>
          <w:sz w:val="24"/>
          <w:szCs w:val="24"/>
        </w:rPr>
      </w:pPr>
    </w:p>
    <w:p w14:paraId="3280C92F" w14:textId="11B2E559" w:rsidR="00D004BD" w:rsidRDefault="00D004BD">
      <w:pPr>
        <w:rPr>
          <w:rFonts w:ascii="Times New Roman" w:hAnsi="Times New Roman" w:cs="Times New Roman"/>
          <w:sz w:val="24"/>
          <w:szCs w:val="24"/>
        </w:rPr>
      </w:pPr>
    </w:p>
    <w:p w14:paraId="17152F92" w14:textId="22CEBC46" w:rsidR="00D004BD" w:rsidRDefault="00D004BD">
      <w:pPr>
        <w:rPr>
          <w:rFonts w:ascii="Times New Roman" w:hAnsi="Times New Roman" w:cs="Times New Roman"/>
          <w:sz w:val="24"/>
          <w:szCs w:val="24"/>
        </w:rPr>
      </w:pPr>
    </w:p>
    <w:p w14:paraId="701980CD" w14:textId="1D6F1B3B" w:rsidR="00D004BD" w:rsidRDefault="00D004BD">
      <w:pPr>
        <w:rPr>
          <w:rFonts w:ascii="Times New Roman" w:hAnsi="Times New Roman" w:cs="Times New Roman"/>
          <w:sz w:val="24"/>
          <w:szCs w:val="24"/>
        </w:rPr>
      </w:pPr>
    </w:p>
    <w:p w14:paraId="4A74697E" w14:textId="6EFFF66A" w:rsidR="00D004BD" w:rsidRDefault="00D004BD">
      <w:pPr>
        <w:rPr>
          <w:rFonts w:ascii="Times New Roman" w:hAnsi="Times New Roman" w:cs="Times New Roman"/>
          <w:sz w:val="24"/>
          <w:szCs w:val="24"/>
        </w:rPr>
      </w:pPr>
    </w:p>
    <w:p w14:paraId="6C9D3312" w14:textId="65BD2F66" w:rsidR="00D004BD" w:rsidRDefault="00D004BD">
      <w:pPr>
        <w:rPr>
          <w:rFonts w:ascii="Times New Roman" w:hAnsi="Times New Roman" w:cs="Times New Roman"/>
          <w:sz w:val="24"/>
          <w:szCs w:val="24"/>
        </w:rPr>
      </w:pPr>
    </w:p>
    <w:p w14:paraId="25D0519E" w14:textId="43D7F403" w:rsidR="00D004BD" w:rsidRDefault="00D004BD">
      <w:pPr>
        <w:rPr>
          <w:rFonts w:ascii="Times New Roman" w:hAnsi="Times New Roman" w:cs="Times New Roman"/>
          <w:sz w:val="24"/>
          <w:szCs w:val="24"/>
        </w:rPr>
      </w:pPr>
    </w:p>
    <w:p w14:paraId="4EB8FA38" w14:textId="29641C19" w:rsidR="00D004BD" w:rsidRDefault="00D004BD">
      <w:pPr>
        <w:rPr>
          <w:rFonts w:ascii="Times New Roman" w:hAnsi="Times New Roman" w:cs="Times New Roman"/>
          <w:sz w:val="24"/>
          <w:szCs w:val="24"/>
        </w:rPr>
      </w:pPr>
    </w:p>
    <w:p w14:paraId="0096B830" w14:textId="3124B965" w:rsidR="00D004BD" w:rsidRDefault="00D004BD">
      <w:pPr>
        <w:rPr>
          <w:rFonts w:ascii="Times New Roman" w:hAnsi="Times New Roman" w:cs="Times New Roman"/>
          <w:sz w:val="24"/>
          <w:szCs w:val="24"/>
        </w:rPr>
      </w:pPr>
    </w:p>
    <w:p w14:paraId="68E914C2" w14:textId="50CE3D3D" w:rsidR="00D004BD" w:rsidRDefault="00D004BD">
      <w:pPr>
        <w:rPr>
          <w:rFonts w:ascii="Times New Roman" w:hAnsi="Times New Roman" w:cs="Times New Roman"/>
          <w:sz w:val="24"/>
          <w:szCs w:val="24"/>
        </w:rPr>
      </w:pPr>
    </w:p>
    <w:p w14:paraId="13103EC1" w14:textId="714433AC" w:rsidR="00D004BD" w:rsidRDefault="00D004BD">
      <w:pPr>
        <w:rPr>
          <w:rFonts w:ascii="Times New Roman" w:hAnsi="Times New Roman" w:cs="Times New Roman"/>
          <w:sz w:val="24"/>
          <w:szCs w:val="24"/>
        </w:rPr>
      </w:pPr>
    </w:p>
    <w:p w14:paraId="607F4B36" w14:textId="0E754F08" w:rsidR="00D004BD" w:rsidRDefault="00D004BD">
      <w:pPr>
        <w:rPr>
          <w:rFonts w:ascii="Times New Roman" w:hAnsi="Times New Roman" w:cs="Times New Roman"/>
          <w:sz w:val="24"/>
          <w:szCs w:val="24"/>
        </w:rPr>
      </w:pPr>
    </w:p>
    <w:p w14:paraId="45659569" w14:textId="6521BD20" w:rsidR="00D004BD" w:rsidRDefault="00D004BD">
      <w:pPr>
        <w:rPr>
          <w:rFonts w:ascii="Times New Roman" w:hAnsi="Times New Roman" w:cs="Times New Roman"/>
          <w:sz w:val="24"/>
          <w:szCs w:val="24"/>
        </w:rPr>
      </w:pPr>
    </w:p>
    <w:p w14:paraId="5A61689D" w14:textId="65F72FC4" w:rsidR="00D004BD" w:rsidRDefault="00D004BD">
      <w:pPr>
        <w:rPr>
          <w:rFonts w:ascii="Times New Roman" w:hAnsi="Times New Roman" w:cs="Times New Roman"/>
          <w:sz w:val="24"/>
          <w:szCs w:val="24"/>
        </w:rPr>
      </w:pPr>
    </w:p>
    <w:p w14:paraId="79464C85" w14:textId="18F2764A" w:rsidR="00D004BD" w:rsidRDefault="00D004BD">
      <w:pPr>
        <w:rPr>
          <w:rFonts w:ascii="Times New Roman" w:hAnsi="Times New Roman" w:cs="Times New Roman"/>
          <w:sz w:val="24"/>
          <w:szCs w:val="24"/>
        </w:rPr>
      </w:pPr>
    </w:p>
    <w:p w14:paraId="28B0C4FC" w14:textId="2081B1B2" w:rsidR="00D004BD" w:rsidRDefault="00D004BD">
      <w:pPr>
        <w:rPr>
          <w:rFonts w:ascii="Times New Roman" w:hAnsi="Times New Roman" w:cs="Times New Roman"/>
          <w:sz w:val="24"/>
          <w:szCs w:val="24"/>
        </w:rPr>
      </w:pPr>
    </w:p>
    <w:p w14:paraId="1EA0F43C" w14:textId="77777777" w:rsidR="00D004BD" w:rsidRPr="00AD3E09" w:rsidRDefault="00D004BD">
      <w:pPr>
        <w:rPr>
          <w:rFonts w:ascii="Times New Roman" w:hAnsi="Times New Roman" w:cs="Times New Roman"/>
          <w:sz w:val="24"/>
          <w:szCs w:val="24"/>
        </w:rPr>
      </w:pPr>
    </w:p>
    <w:sectPr w:rsidR="00D004BD" w:rsidRPr="00AD3E09" w:rsidSect="00B555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13E056" w14:textId="77777777" w:rsidR="00E46B9B" w:rsidRDefault="00E46B9B">
      <w:pPr>
        <w:spacing w:after="0" w:line="240" w:lineRule="auto"/>
      </w:pPr>
      <w:r>
        <w:separator/>
      </w:r>
    </w:p>
  </w:endnote>
  <w:endnote w:type="continuationSeparator" w:id="0">
    <w:p w14:paraId="18C09F57" w14:textId="77777777" w:rsidR="00E46B9B" w:rsidRDefault="00E46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DAAAAA-LiberationSerif1">
    <w:altName w:val="Cambria"/>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Consolas"/>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A90A83" w14:textId="77777777" w:rsidR="00E46B9B" w:rsidRDefault="00E46B9B">
      <w:pPr>
        <w:spacing w:after="0" w:line="240" w:lineRule="auto"/>
      </w:pPr>
      <w:r>
        <w:separator/>
      </w:r>
    </w:p>
  </w:footnote>
  <w:footnote w:type="continuationSeparator" w:id="0">
    <w:p w14:paraId="4DCD4284" w14:textId="77777777" w:rsidR="00E46B9B" w:rsidRDefault="00E46B9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3F247" w14:textId="483D2C91" w:rsidR="00E46B9B" w:rsidRDefault="00E46B9B">
    <w:pPr>
      <w:pStyle w:val="Header"/>
      <w:jc w:val="right"/>
    </w:pPr>
    <w:r>
      <w:rPr>
        <w:rFonts w:ascii="Times New Roman" w:hAnsi="Times New Roman" w:cs="Times New Roman"/>
        <w:sz w:val="24"/>
        <w:szCs w:val="24"/>
      </w:rPr>
      <w:t xml:space="preserve">UNEMPLOYMENT                                                                                                                        </w:t>
    </w:r>
    <w:sdt>
      <w:sdtPr>
        <w:id w:val="-1121991502"/>
        <w:docPartObj>
          <w:docPartGallery w:val="Page Numbers (Top of Page)"/>
          <w:docPartUnique/>
        </w:docPartObj>
      </w:sdtPr>
      <w:sdtEndPr>
        <w:rPr>
          <w:rFonts w:ascii="Times New Roman" w:hAnsi="Times New Roman" w:cs="Times New Roman"/>
          <w:noProof/>
          <w:sz w:val="24"/>
          <w:szCs w:val="24"/>
        </w:rPr>
      </w:sdtEndPr>
      <w:sdtContent>
        <w:r w:rsidRPr="00AD3E09">
          <w:rPr>
            <w:rFonts w:ascii="Times New Roman" w:hAnsi="Times New Roman" w:cs="Times New Roman"/>
            <w:sz w:val="24"/>
            <w:szCs w:val="24"/>
          </w:rPr>
          <w:fldChar w:fldCharType="begin"/>
        </w:r>
        <w:r w:rsidRPr="00AD3E09">
          <w:rPr>
            <w:rFonts w:ascii="Times New Roman" w:hAnsi="Times New Roman" w:cs="Times New Roman"/>
            <w:sz w:val="24"/>
            <w:szCs w:val="24"/>
          </w:rPr>
          <w:instrText xml:space="preserve"> PAGE   \* MERGEFORMAT </w:instrText>
        </w:r>
        <w:r w:rsidRPr="00AD3E09">
          <w:rPr>
            <w:rFonts w:ascii="Times New Roman" w:hAnsi="Times New Roman" w:cs="Times New Roman"/>
            <w:sz w:val="24"/>
            <w:szCs w:val="24"/>
          </w:rPr>
          <w:fldChar w:fldCharType="separate"/>
        </w:r>
        <w:r w:rsidR="000D2F74">
          <w:rPr>
            <w:rFonts w:ascii="Times New Roman" w:hAnsi="Times New Roman" w:cs="Times New Roman"/>
            <w:noProof/>
            <w:sz w:val="24"/>
            <w:szCs w:val="24"/>
          </w:rPr>
          <w:t>2</w:t>
        </w:r>
        <w:r w:rsidRPr="00AD3E09">
          <w:rPr>
            <w:rFonts w:ascii="Times New Roman" w:hAnsi="Times New Roman" w:cs="Times New Roman"/>
            <w:noProof/>
            <w:sz w:val="24"/>
            <w:szCs w:val="24"/>
          </w:rPr>
          <w:fldChar w:fldCharType="end"/>
        </w:r>
      </w:sdtContent>
    </w:sdt>
  </w:p>
  <w:p w14:paraId="2282BF58" w14:textId="77777777" w:rsidR="00E46B9B" w:rsidRDefault="00E46B9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47210E" w14:textId="054CC08E" w:rsidR="00E46B9B" w:rsidRPr="00AD3E09" w:rsidRDefault="00E46B9B">
    <w:pPr>
      <w:pStyle w:val="Header"/>
      <w:rPr>
        <w:rFonts w:ascii="Times New Roman" w:hAnsi="Times New Roman" w:cs="Times New Roman"/>
        <w:sz w:val="24"/>
        <w:szCs w:val="24"/>
      </w:rPr>
    </w:pPr>
    <w:r>
      <w:rPr>
        <w:rFonts w:ascii="Times New Roman" w:hAnsi="Times New Roman" w:cs="Times New Roman"/>
        <w:sz w:val="24"/>
        <w:szCs w:val="24"/>
      </w:rPr>
      <w:t xml:space="preserve"> UNEMPLOYMENT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964"/>
    <w:rsid w:val="00064371"/>
    <w:rsid w:val="000B6964"/>
    <w:rsid w:val="000D2F74"/>
    <w:rsid w:val="00286CCC"/>
    <w:rsid w:val="003E4595"/>
    <w:rsid w:val="00544765"/>
    <w:rsid w:val="00595F1C"/>
    <w:rsid w:val="006026ED"/>
    <w:rsid w:val="006362BD"/>
    <w:rsid w:val="00796DEB"/>
    <w:rsid w:val="00846B2A"/>
    <w:rsid w:val="00943575"/>
    <w:rsid w:val="00980822"/>
    <w:rsid w:val="009E007E"/>
    <w:rsid w:val="00A31529"/>
    <w:rsid w:val="00B55563"/>
    <w:rsid w:val="00CD658C"/>
    <w:rsid w:val="00D004BD"/>
    <w:rsid w:val="00E46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85B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E09"/>
  </w:style>
  <w:style w:type="paragraph" w:styleId="Footer">
    <w:name w:val="footer"/>
    <w:basedOn w:val="Normal"/>
    <w:link w:val="FooterChar"/>
    <w:uiPriority w:val="99"/>
    <w:unhideWhenUsed/>
    <w:rsid w:val="00AD3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E09"/>
  </w:style>
  <w:style w:type="character" w:customStyle="1" w:styleId="t">
    <w:name w:val="t"/>
    <w:basedOn w:val="DefaultParagraphFont"/>
    <w:rsid w:val="00D1740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31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529"/>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E09"/>
  </w:style>
  <w:style w:type="paragraph" w:styleId="Footer">
    <w:name w:val="footer"/>
    <w:basedOn w:val="Normal"/>
    <w:link w:val="FooterChar"/>
    <w:uiPriority w:val="99"/>
    <w:unhideWhenUsed/>
    <w:rsid w:val="00AD3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E09"/>
  </w:style>
  <w:style w:type="character" w:customStyle="1" w:styleId="t">
    <w:name w:val="t"/>
    <w:basedOn w:val="DefaultParagraphFont"/>
    <w:rsid w:val="00D1740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31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5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1030</Words>
  <Characters>5877</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Malley Goodwin</cp:lastModifiedBy>
  <cp:revision>2</cp:revision>
  <dcterms:created xsi:type="dcterms:W3CDTF">2018-04-10T19:01:00Z</dcterms:created>
  <dcterms:modified xsi:type="dcterms:W3CDTF">2018-04-10T19:01:00Z</dcterms:modified>
</cp:coreProperties>
</file>